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C0" w:rsidRPr="00E16B62" w:rsidRDefault="00E16B62">
      <w:pPr>
        <w:spacing w:after="0" w:line="240" w:lineRule="auto"/>
        <w:rPr>
          <w:rFonts w:ascii="Arial" w:eastAsia="Times New Roman" w:hAnsi="Arial"/>
          <w:b/>
          <w:sz w:val="40"/>
          <w:szCs w:val="48"/>
          <w:lang w:eastAsia="de-DE"/>
        </w:rPr>
      </w:pPr>
      <w:r w:rsidRPr="00E16B62">
        <w:rPr>
          <w:rFonts w:ascii="Arial" w:eastAsia="Times New Roman" w:hAnsi="Arial"/>
          <w:b/>
          <w:noProof/>
          <w:sz w:val="20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641F4C65" wp14:editId="1FC2A6C5">
            <wp:simplePos x="0" y="0"/>
            <wp:positionH relativeFrom="column">
              <wp:posOffset>4577080</wp:posOffset>
            </wp:positionH>
            <wp:positionV relativeFrom="page">
              <wp:posOffset>819150</wp:posOffset>
            </wp:positionV>
            <wp:extent cx="628650" cy="914400"/>
            <wp:effectExtent l="0" t="0" r="0" b="0"/>
            <wp:wrapNone/>
            <wp:docPr id="1" name="Grafik 1" descr="Logo_S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3A0" w:rsidRPr="00E16B62">
        <w:rPr>
          <w:rFonts w:ascii="Arial" w:eastAsia="Times New Roman" w:hAnsi="Arial"/>
          <w:b/>
          <w:sz w:val="40"/>
          <w:szCs w:val="48"/>
          <w:lang w:eastAsia="de-DE"/>
        </w:rPr>
        <w:t xml:space="preserve">      Schule Am Siel Nordenham</w:t>
      </w:r>
    </w:p>
    <w:p w:rsidR="000D0CC0" w:rsidRPr="00E16B62" w:rsidRDefault="008D53A0">
      <w:pPr>
        <w:spacing w:after="0" w:line="240" w:lineRule="auto"/>
        <w:rPr>
          <w:sz w:val="18"/>
        </w:rPr>
      </w:pPr>
      <w:r w:rsidRPr="00E16B62">
        <w:rPr>
          <w:rFonts w:ascii="Arial" w:eastAsia="Times New Roman" w:hAnsi="Arial"/>
          <w:b/>
          <w:sz w:val="20"/>
          <w:szCs w:val="28"/>
          <w:lang w:eastAsia="de-DE"/>
        </w:rPr>
        <w:t xml:space="preserve">                               Förderschule / Förderzentrum</w:t>
      </w:r>
    </w:p>
    <w:p w:rsidR="000D0CC0" w:rsidRPr="00E16B62" w:rsidRDefault="008D53A0">
      <w:pPr>
        <w:spacing w:after="0" w:line="240" w:lineRule="auto"/>
        <w:rPr>
          <w:sz w:val="18"/>
        </w:rPr>
      </w:pPr>
      <w:r w:rsidRPr="00E16B62">
        <w:rPr>
          <w:rFonts w:ascii="Arial" w:eastAsia="Times New Roman" w:hAnsi="Arial"/>
          <w:b/>
          <w:sz w:val="20"/>
          <w:szCs w:val="28"/>
          <w:lang w:eastAsia="de-DE"/>
        </w:rPr>
        <w:t xml:space="preserve">                          </w:t>
      </w:r>
      <w:r w:rsidRPr="00E16B62">
        <w:rPr>
          <w:rFonts w:ascii="Arial" w:eastAsia="Times New Roman" w:hAnsi="Arial"/>
          <w:b/>
          <w:sz w:val="14"/>
          <w:szCs w:val="20"/>
          <w:lang w:eastAsia="de-DE"/>
        </w:rPr>
        <w:t>Schwerpunkte Lernen und Geistige Entwicklung</w:t>
      </w:r>
    </w:p>
    <w:p w:rsidR="000D0CC0" w:rsidRPr="00E16B62" w:rsidRDefault="008D53A0">
      <w:pPr>
        <w:spacing w:after="0" w:line="240" w:lineRule="auto"/>
        <w:rPr>
          <w:sz w:val="18"/>
        </w:rPr>
      </w:pPr>
      <w:r w:rsidRPr="00E16B62">
        <w:rPr>
          <w:rFonts w:ascii="Arial" w:eastAsia="Times New Roman" w:hAnsi="Arial"/>
          <w:b/>
          <w:sz w:val="14"/>
          <w:szCs w:val="20"/>
          <w:lang w:eastAsia="de-DE"/>
        </w:rPr>
        <w:t xml:space="preserve">             Mobiler Dienst Emotionale und </w:t>
      </w:r>
      <w:proofErr w:type="spellStart"/>
      <w:r w:rsidRPr="00E16B62">
        <w:rPr>
          <w:rFonts w:ascii="Arial" w:eastAsia="Times New Roman" w:hAnsi="Arial"/>
          <w:b/>
          <w:sz w:val="14"/>
          <w:szCs w:val="20"/>
          <w:lang w:eastAsia="de-DE"/>
        </w:rPr>
        <w:t>Soziale</w:t>
      </w:r>
      <w:proofErr w:type="spellEnd"/>
      <w:r w:rsidRPr="00E16B62">
        <w:rPr>
          <w:rFonts w:ascii="Arial" w:eastAsia="Times New Roman" w:hAnsi="Arial"/>
          <w:b/>
          <w:sz w:val="14"/>
          <w:szCs w:val="20"/>
          <w:lang w:eastAsia="de-DE"/>
        </w:rPr>
        <w:t xml:space="preserve"> Entwicklung / Mobiler Dienst Sehen</w:t>
      </w:r>
    </w:p>
    <w:p w:rsidR="000D0CC0" w:rsidRPr="00E16B62" w:rsidRDefault="008D53A0">
      <w:pPr>
        <w:tabs>
          <w:tab w:val="left" w:pos="1050"/>
          <w:tab w:val="center" w:pos="4536"/>
        </w:tabs>
        <w:spacing w:after="0" w:line="240" w:lineRule="auto"/>
        <w:rPr>
          <w:sz w:val="18"/>
        </w:rPr>
      </w:pPr>
      <w:r w:rsidRPr="00E16B62">
        <w:rPr>
          <w:rFonts w:ascii="Arial" w:eastAsia="Times New Roman" w:hAnsi="Arial"/>
          <w:b/>
          <w:sz w:val="14"/>
          <w:szCs w:val="20"/>
          <w:lang w:eastAsia="de-DE"/>
        </w:rPr>
        <w:tab/>
        <w:t xml:space="preserve">                  Die Schulleiterin /</w:t>
      </w:r>
      <w:r w:rsidRPr="00E16B62">
        <w:rPr>
          <w:rFonts w:ascii="Arial" w:eastAsia="Times New Roman" w:hAnsi="Arial"/>
          <w:sz w:val="12"/>
          <w:szCs w:val="16"/>
          <w:lang w:eastAsia="de-DE"/>
        </w:rPr>
        <w:t xml:space="preserve">  </w:t>
      </w:r>
      <w:hyperlink r:id="rId9" w:history="1">
        <w:r w:rsidRPr="00E16B62">
          <w:rPr>
            <w:rStyle w:val="Hyperlink"/>
            <w:rFonts w:ascii="Arial" w:eastAsia="Times New Roman" w:hAnsi="Arial"/>
            <w:sz w:val="12"/>
            <w:szCs w:val="16"/>
            <w:lang w:eastAsia="de-DE"/>
          </w:rPr>
          <w:t>schulleitung@schuleamsiel.de</w:t>
        </w:r>
      </w:hyperlink>
    </w:p>
    <w:p w:rsidR="000D0CC0" w:rsidRPr="00E16B62" w:rsidRDefault="008D53A0">
      <w:pPr>
        <w:tabs>
          <w:tab w:val="left" w:pos="1050"/>
          <w:tab w:val="center" w:pos="4536"/>
        </w:tabs>
        <w:spacing w:after="0" w:line="240" w:lineRule="auto"/>
        <w:rPr>
          <w:sz w:val="18"/>
        </w:rPr>
      </w:pPr>
      <w:r w:rsidRPr="00E16B62">
        <w:rPr>
          <w:rFonts w:ascii="Arial" w:eastAsia="Times New Roman" w:hAnsi="Arial"/>
          <w:color w:val="0000FF"/>
          <w:sz w:val="12"/>
          <w:szCs w:val="16"/>
          <w:lang w:eastAsia="de-DE"/>
        </w:rPr>
        <w:t xml:space="preserve">                                                         </w:t>
      </w:r>
      <w:r w:rsidRPr="00E16B62">
        <w:rPr>
          <w:rFonts w:ascii="Arial" w:eastAsia="Times New Roman" w:hAnsi="Arial"/>
          <w:b/>
          <w:sz w:val="14"/>
          <w:szCs w:val="16"/>
          <w:lang w:eastAsia="de-DE"/>
        </w:rPr>
        <w:t>Tel. 04731/94270</w:t>
      </w:r>
      <w:r w:rsidRPr="00E16B62">
        <w:rPr>
          <w:rFonts w:ascii="Arial" w:eastAsia="Times New Roman" w:hAnsi="Arial"/>
          <w:sz w:val="14"/>
          <w:szCs w:val="16"/>
          <w:lang w:eastAsia="de-DE"/>
        </w:rPr>
        <w:t xml:space="preserve"> </w:t>
      </w:r>
      <w:r w:rsidRPr="00E16B62">
        <w:rPr>
          <w:rFonts w:ascii="Arial" w:eastAsia="Times New Roman" w:hAnsi="Arial"/>
          <w:sz w:val="10"/>
          <w:szCs w:val="16"/>
          <w:lang w:eastAsia="de-DE"/>
        </w:rPr>
        <w:t>- Fax 04731/942720</w:t>
      </w:r>
    </w:p>
    <w:p w:rsidR="000D0CC0" w:rsidRPr="00E16B62" w:rsidRDefault="008D53A0">
      <w:pPr>
        <w:tabs>
          <w:tab w:val="left" w:pos="2865"/>
          <w:tab w:val="center" w:pos="4536"/>
        </w:tabs>
        <w:spacing w:after="0" w:line="240" w:lineRule="auto"/>
        <w:jc w:val="center"/>
        <w:rPr>
          <w:sz w:val="18"/>
        </w:rPr>
      </w:pPr>
      <w:r w:rsidRPr="00E16B62">
        <w:rPr>
          <w:rFonts w:ascii="Arial" w:eastAsia="Times New Roman" w:hAnsi="Arial"/>
          <w:sz w:val="12"/>
          <w:szCs w:val="16"/>
          <w:lang w:eastAsia="de-DE"/>
        </w:rPr>
        <w:t>________________________________________________________________________</w:t>
      </w:r>
      <w:r w:rsidR="00E16B62">
        <w:rPr>
          <w:rFonts w:ascii="Arial" w:eastAsia="Times New Roman" w:hAnsi="Arial"/>
          <w:sz w:val="12"/>
          <w:szCs w:val="16"/>
          <w:lang w:eastAsia="de-DE"/>
        </w:rPr>
        <w:t>__________________________________</w:t>
      </w:r>
      <w:r w:rsidRPr="00E16B62">
        <w:rPr>
          <w:rFonts w:ascii="Arial" w:eastAsia="Times New Roman" w:hAnsi="Arial"/>
          <w:sz w:val="12"/>
          <w:szCs w:val="16"/>
          <w:lang w:eastAsia="de-DE"/>
        </w:rPr>
        <w:t>_____________________________</w:t>
      </w:r>
    </w:p>
    <w:p w:rsidR="000D0CC0" w:rsidRDefault="00E16B62">
      <w:pPr>
        <w:spacing w:after="0" w:line="240" w:lineRule="auto"/>
      </w:pPr>
      <w:r>
        <w:rPr>
          <w:rFonts w:ascii="Arial" w:eastAsia="Times New Roman" w:hAnsi="Arial" w:cs="Arial"/>
          <w:sz w:val="16"/>
          <w:szCs w:val="16"/>
          <w:lang w:eastAsia="de-DE"/>
        </w:rPr>
        <w:t xml:space="preserve">   </w:t>
      </w:r>
      <w:r w:rsidR="00740927">
        <w:rPr>
          <w:rFonts w:ascii="Arial" w:eastAsia="Times New Roman" w:hAnsi="Arial" w:cs="Arial"/>
          <w:sz w:val="16"/>
          <w:szCs w:val="16"/>
          <w:lang w:eastAsia="de-DE"/>
        </w:rPr>
        <w:tab/>
      </w:r>
      <w:r w:rsidR="00740927">
        <w:rPr>
          <w:rFonts w:ascii="Arial" w:eastAsia="Times New Roman" w:hAnsi="Arial" w:cs="Arial"/>
          <w:sz w:val="16"/>
          <w:szCs w:val="16"/>
          <w:lang w:eastAsia="de-DE"/>
        </w:rPr>
        <w:tab/>
      </w:r>
      <w:r w:rsidR="00740927">
        <w:rPr>
          <w:rFonts w:ascii="Arial" w:eastAsia="Times New Roman" w:hAnsi="Arial" w:cs="Arial"/>
          <w:sz w:val="16"/>
          <w:szCs w:val="16"/>
          <w:lang w:eastAsia="de-DE"/>
        </w:rPr>
        <w:tab/>
      </w:r>
      <w:r w:rsidR="00740927">
        <w:rPr>
          <w:rFonts w:ascii="Arial" w:eastAsia="Times New Roman" w:hAnsi="Arial" w:cs="Arial"/>
          <w:sz w:val="16"/>
          <w:szCs w:val="16"/>
          <w:lang w:eastAsia="de-DE"/>
        </w:rPr>
        <w:tab/>
      </w:r>
      <w:r w:rsidR="00740927">
        <w:rPr>
          <w:rFonts w:ascii="Arial" w:eastAsia="Times New Roman" w:hAnsi="Arial" w:cs="Arial"/>
          <w:sz w:val="16"/>
          <w:szCs w:val="16"/>
          <w:lang w:eastAsia="de-DE"/>
        </w:rPr>
        <w:tab/>
      </w:r>
      <w:r w:rsidR="00740927">
        <w:rPr>
          <w:rFonts w:ascii="Arial" w:eastAsia="Times New Roman" w:hAnsi="Arial" w:cs="Arial"/>
          <w:sz w:val="16"/>
          <w:szCs w:val="16"/>
          <w:lang w:eastAsia="de-DE"/>
        </w:rPr>
        <w:tab/>
      </w:r>
      <w:r w:rsidR="00740927">
        <w:rPr>
          <w:rFonts w:ascii="Arial" w:eastAsia="Times New Roman" w:hAnsi="Arial" w:cs="Arial"/>
          <w:sz w:val="16"/>
          <w:szCs w:val="16"/>
          <w:lang w:eastAsia="de-DE"/>
        </w:rPr>
        <w:tab/>
        <w:t xml:space="preserve">                         Berg/Seemann    30.</w:t>
      </w:r>
      <w:r w:rsidR="00C23C6B">
        <w:rPr>
          <w:rFonts w:ascii="Arial" w:eastAsia="Times New Roman" w:hAnsi="Arial" w:cs="Arial"/>
          <w:sz w:val="16"/>
          <w:szCs w:val="16"/>
          <w:lang w:eastAsia="de-DE"/>
        </w:rPr>
        <w:t>11.2016</w:t>
      </w:r>
    </w:p>
    <w:p w:rsidR="000D0CC0" w:rsidRPr="004042DE" w:rsidRDefault="00740927">
      <w:pPr>
        <w:suppressAutoHyphens w:val="0"/>
        <w:spacing w:after="0" w:line="240" w:lineRule="auto"/>
        <w:jc w:val="center"/>
        <w:textAlignment w:val="auto"/>
        <w:rPr>
          <w:b/>
          <w:sz w:val="48"/>
          <w:u w:val="single"/>
        </w:rPr>
      </w:pPr>
      <w:r>
        <w:rPr>
          <w:b/>
          <w:sz w:val="48"/>
          <w:u w:val="single"/>
        </w:rPr>
        <w:t>Pausen-Konzept</w:t>
      </w:r>
    </w:p>
    <w:p w:rsidR="000D0CC0" w:rsidRPr="004042DE" w:rsidRDefault="000D0CC0">
      <w:pPr>
        <w:suppressAutoHyphens w:val="0"/>
        <w:spacing w:after="0" w:line="240" w:lineRule="auto"/>
        <w:jc w:val="center"/>
        <w:textAlignment w:val="auto"/>
        <w:rPr>
          <w:rFonts w:ascii="Arial" w:eastAsia="Times New Roman" w:hAnsi="Arial" w:cs="Arial"/>
          <w:sz w:val="32"/>
          <w:szCs w:val="28"/>
          <w:lang w:eastAsia="de-DE"/>
        </w:rPr>
      </w:pPr>
    </w:p>
    <w:p w:rsidR="00740927" w:rsidRDefault="0074092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Pausen an der Schule Am Siel stellen für die Schüler/innen eine Struktur im Schulvormittag dar. Durch hohen Personaleinsatz können eine aktive Pausenaufsicht und viele verschiedene Pausenangebote gewährleistet werden.</w:t>
      </w:r>
    </w:p>
    <w:p w:rsidR="00E61AEE" w:rsidRDefault="00E61AEE">
      <w:pPr>
        <w:spacing w:after="0"/>
        <w:rPr>
          <w:rFonts w:ascii="Arial" w:hAnsi="Arial" w:cs="Arial"/>
          <w:sz w:val="24"/>
        </w:rPr>
      </w:pPr>
    </w:p>
    <w:p w:rsidR="00E61AEE" w:rsidRDefault="00E61AE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 gibt eine große Pause von 9:30 Uhr bis 9:50 Uhr und eine große Pause von 11:20 Uhr bis 11:40 Uhr. Mittwochs und donnerstags (ganztägiger Unterricht bis 15:00 Uhr) gibt es eine weitere große Pause von 13:10 Uhr bis 13:30 Uhr.</w:t>
      </w:r>
    </w:p>
    <w:p w:rsidR="00E61AEE" w:rsidRDefault="00E61AEE">
      <w:pPr>
        <w:spacing w:after="0"/>
        <w:rPr>
          <w:rFonts w:ascii="Arial" w:hAnsi="Arial" w:cs="Arial"/>
          <w:sz w:val="24"/>
        </w:rPr>
      </w:pPr>
    </w:p>
    <w:p w:rsidR="00E61AEE" w:rsidRDefault="00E61AE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Das Pausenkonzept der Schule am Siel ist vor allem ein präventives schulisches </w:t>
      </w:r>
      <w:r w:rsidRPr="003B722C">
        <w:rPr>
          <w:rFonts w:ascii="Arial" w:hAnsi="Arial" w:cs="Arial"/>
          <w:b/>
          <w:i/>
          <w:sz w:val="24"/>
        </w:rPr>
        <w:t>Konzept zur GEWALTPRÄVENTION</w:t>
      </w:r>
      <w:r>
        <w:rPr>
          <w:rFonts w:ascii="Arial" w:hAnsi="Arial" w:cs="Arial"/>
          <w:sz w:val="24"/>
        </w:rPr>
        <w:t>.</w:t>
      </w:r>
    </w:p>
    <w:p w:rsidR="00E61AEE" w:rsidRDefault="00E61AEE">
      <w:pPr>
        <w:spacing w:after="0"/>
        <w:rPr>
          <w:rFonts w:ascii="Arial" w:hAnsi="Arial" w:cs="Arial"/>
          <w:sz w:val="24"/>
        </w:rPr>
      </w:pPr>
    </w:p>
    <w:p w:rsidR="00E61AEE" w:rsidRDefault="00E61AE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Jede/r Schüler/in hat ein individuelles Bedürfnis, seine/ihre Pause zu gestalten.</w:t>
      </w:r>
    </w:p>
    <w:p w:rsidR="00740927" w:rsidRDefault="00740927">
      <w:pPr>
        <w:spacing w:after="0"/>
        <w:rPr>
          <w:rFonts w:ascii="Arial" w:hAnsi="Arial" w:cs="Arial"/>
          <w:sz w:val="24"/>
        </w:rPr>
      </w:pPr>
    </w:p>
    <w:p w:rsidR="000D0CC0" w:rsidRDefault="00E61AE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Um e</w:t>
      </w:r>
      <w:r w:rsidR="00740927">
        <w:rPr>
          <w:rFonts w:ascii="Arial" w:hAnsi="Arial" w:cs="Arial"/>
          <w:sz w:val="24"/>
        </w:rPr>
        <w:t>ine möglichst erholsame, entspannte und entspannende, sowie abwechslungsreiche Pause</w:t>
      </w:r>
      <w:r>
        <w:rPr>
          <w:rFonts w:ascii="Arial" w:hAnsi="Arial" w:cs="Arial"/>
          <w:sz w:val="24"/>
        </w:rPr>
        <w:t xml:space="preserve"> für jede/n anbieten zu können, ist an der Schule Am Siel ein vielfältiges Pausenangebot geschaffen worden, das </w:t>
      </w:r>
      <w:proofErr w:type="gramStart"/>
      <w:r>
        <w:rPr>
          <w:rFonts w:ascii="Arial" w:hAnsi="Arial" w:cs="Arial"/>
          <w:sz w:val="24"/>
        </w:rPr>
        <w:t>zur Zeit</w:t>
      </w:r>
      <w:proofErr w:type="gramEnd"/>
      <w:r>
        <w:rPr>
          <w:rFonts w:ascii="Arial" w:hAnsi="Arial" w:cs="Arial"/>
          <w:sz w:val="24"/>
        </w:rPr>
        <w:t xml:space="preserve"> folgende wechselnde Angebote umfasst:</w:t>
      </w:r>
    </w:p>
    <w:p w:rsidR="00E61AEE" w:rsidRDefault="00E61AEE">
      <w:pPr>
        <w:spacing w:after="0"/>
        <w:rPr>
          <w:rFonts w:ascii="Arial" w:hAnsi="Arial" w:cs="Arial"/>
          <w:sz w:val="24"/>
        </w:rPr>
      </w:pPr>
    </w:p>
    <w:p w:rsidR="00E61AEE" w:rsidRDefault="00E61AEE" w:rsidP="00E61AEE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Im </w:t>
      </w:r>
      <w:proofErr w:type="spellStart"/>
      <w:r w:rsidRPr="00E61AEE">
        <w:rPr>
          <w:rFonts w:ascii="Arial" w:hAnsi="Arial" w:cs="Arial"/>
          <w:sz w:val="24"/>
          <w:u w:val="single"/>
        </w:rPr>
        <w:t>Rhythmikraum</w:t>
      </w:r>
      <w:proofErr w:type="spellEnd"/>
      <w:r>
        <w:rPr>
          <w:rFonts w:ascii="Arial" w:hAnsi="Arial" w:cs="Arial"/>
          <w:sz w:val="24"/>
        </w:rPr>
        <w:t xml:space="preserve"> wird dem Bewegungsdrang der Schüler/innen entsprochen, s</w:t>
      </w:r>
      <w:r w:rsidR="00716477">
        <w:rPr>
          <w:rFonts w:ascii="Arial" w:hAnsi="Arial" w:cs="Arial"/>
          <w:sz w:val="24"/>
        </w:rPr>
        <w:t xml:space="preserve">ie dürfen hier toben und </w:t>
      </w:r>
      <w:r>
        <w:rPr>
          <w:rFonts w:ascii="Arial" w:hAnsi="Arial" w:cs="Arial"/>
          <w:sz w:val="24"/>
        </w:rPr>
        <w:t>kämpfen.</w:t>
      </w:r>
    </w:p>
    <w:p w:rsidR="00E61AEE" w:rsidRDefault="00E61AEE" w:rsidP="00E61AEE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Der </w:t>
      </w:r>
      <w:r w:rsidRPr="00E61AEE">
        <w:rPr>
          <w:rFonts w:ascii="Arial" w:hAnsi="Arial" w:cs="Arial"/>
          <w:sz w:val="24"/>
          <w:u w:val="single"/>
        </w:rPr>
        <w:t>Leseraum</w:t>
      </w:r>
      <w:r>
        <w:rPr>
          <w:rFonts w:ascii="Arial" w:hAnsi="Arial" w:cs="Arial"/>
          <w:sz w:val="24"/>
          <w:u w:val="single"/>
        </w:rPr>
        <w:t xml:space="preserve"> </w:t>
      </w:r>
      <w:r>
        <w:rPr>
          <w:rFonts w:ascii="Arial" w:hAnsi="Arial" w:cs="Arial"/>
          <w:sz w:val="24"/>
        </w:rPr>
        <w:t xml:space="preserve">ist </w:t>
      </w:r>
      <w:proofErr w:type="gramStart"/>
      <w:r>
        <w:rPr>
          <w:rFonts w:ascii="Arial" w:hAnsi="Arial" w:cs="Arial"/>
          <w:sz w:val="24"/>
        </w:rPr>
        <w:t>eine</w:t>
      </w:r>
      <w:proofErr w:type="gramEnd"/>
      <w:r>
        <w:rPr>
          <w:rFonts w:ascii="Arial" w:hAnsi="Arial" w:cs="Arial"/>
          <w:sz w:val="24"/>
        </w:rPr>
        <w:t xml:space="preserve"> Ruheraum. Hier wird gelesen (Bücher, Zeitschriften, Comics…)</w:t>
      </w:r>
      <w:r w:rsidR="00AF0C14">
        <w:rPr>
          <w:rFonts w:ascii="Arial" w:hAnsi="Arial" w:cs="Arial"/>
          <w:sz w:val="24"/>
        </w:rPr>
        <w:t xml:space="preserve"> und hier werden Hörbücher gehört.</w:t>
      </w:r>
    </w:p>
    <w:p w:rsidR="00AF0C14" w:rsidRDefault="00AF0C14" w:rsidP="00E61AEE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der </w:t>
      </w:r>
      <w:r w:rsidRPr="00AF0C14">
        <w:rPr>
          <w:rFonts w:ascii="Arial" w:hAnsi="Arial" w:cs="Arial"/>
          <w:sz w:val="24"/>
          <w:u w:val="single"/>
        </w:rPr>
        <w:t>Sporthalle</w:t>
      </w:r>
      <w:r>
        <w:rPr>
          <w:rFonts w:ascii="Arial" w:hAnsi="Arial" w:cs="Arial"/>
          <w:sz w:val="24"/>
        </w:rPr>
        <w:t xml:space="preserve"> können Zirkusspiele </w:t>
      </w:r>
      <w:r w:rsidR="00716477">
        <w:rPr>
          <w:rFonts w:ascii="Arial" w:hAnsi="Arial" w:cs="Arial"/>
          <w:sz w:val="24"/>
        </w:rPr>
        <w:t xml:space="preserve">und kleine Sportgeräte </w:t>
      </w:r>
      <w:r>
        <w:rPr>
          <w:rFonts w:ascii="Arial" w:hAnsi="Arial" w:cs="Arial"/>
          <w:sz w:val="24"/>
        </w:rPr>
        <w:t>genutzt werden.</w:t>
      </w:r>
    </w:p>
    <w:p w:rsidR="00AF0C14" w:rsidRDefault="00AF0C14" w:rsidP="00E61AEE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Im </w:t>
      </w:r>
      <w:r w:rsidRPr="00AF0C14">
        <w:rPr>
          <w:rFonts w:ascii="Arial" w:hAnsi="Arial" w:cs="Arial"/>
          <w:sz w:val="24"/>
          <w:u w:val="single"/>
        </w:rPr>
        <w:t>Computerraum</w:t>
      </w:r>
      <w:r>
        <w:rPr>
          <w:rFonts w:ascii="Arial" w:hAnsi="Arial" w:cs="Arial"/>
          <w:sz w:val="24"/>
        </w:rPr>
        <w:t xml:space="preserve"> können die Computer genutzt werden.</w:t>
      </w:r>
    </w:p>
    <w:p w:rsidR="00AF0C14" w:rsidRDefault="00AF0C14" w:rsidP="00E61AEE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Der </w:t>
      </w:r>
      <w:proofErr w:type="spellStart"/>
      <w:r w:rsidRPr="00AF0C14">
        <w:rPr>
          <w:rFonts w:ascii="Arial" w:hAnsi="Arial" w:cs="Arial"/>
          <w:sz w:val="24"/>
          <w:u w:val="single"/>
        </w:rPr>
        <w:t>Chillraum</w:t>
      </w:r>
      <w:proofErr w:type="spellEnd"/>
      <w:r>
        <w:rPr>
          <w:rFonts w:ascii="Arial" w:hAnsi="Arial" w:cs="Arial"/>
          <w:sz w:val="24"/>
        </w:rPr>
        <w:t xml:space="preserve"> ist für Schüler/innen ab Klasse 7. Sie dürfen dort ihr Handy benutzen (siehe </w:t>
      </w:r>
      <w:proofErr w:type="spellStart"/>
      <w:r>
        <w:rPr>
          <w:rFonts w:ascii="Arial" w:hAnsi="Arial" w:cs="Arial"/>
          <w:sz w:val="24"/>
        </w:rPr>
        <w:t>HANDYnutzungsordnung</w:t>
      </w:r>
      <w:proofErr w:type="spellEnd"/>
      <w:r>
        <w:rPr>
          <w:rFonts w:ascii="Arial" w:hAnsi="Arial" w:cs="Arial"/>
          <w:sz w:val="24"/>
        </w:rPr>
        <w:t xml:space="preserve">), können Billard oder Kicker spielen. </w:t>
      </w:r>
    </w:p>
    <w:p w:rsidR="00AF0C14" w:rsidRDefault="00AF0C14" w:rsidP="00E61AEE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der </w:t>
      </w:r>
      <w:r w:rsidRPr="00AF0C14">
        <w:rPr>
          <w:rFonts w:ascii="Arial" w:hAnsi="Arial" w:cs="Arial"/>
          <w:sz w:val="24"/>
          <w:u w:val="single"/>
        </w:rPr>
        <w:t xml:space="preserve">Pausenhalle </w:t>
      </w:r>
      <w:r>
        <w:rPr>
          <w:rFonts w:ascii="Arial" w:hAnsi="Arial" w:cs="Arial"/>
          <w:sz w:val="24"/>
        </w:rPr>
        <w:t>können die Schüler/innen sich ebenfalls aufhalten, hier steht ein weiterer Kicker zur Verfügung.</w:t>
      </w:r>
    </w:p>
    <w:p w:rsidR="00AF0C14" w:rsidRDefault="00AF0C14" w:rsidP="00E61AEE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der </w:t>
      </w:r>
      <w:r w:rsidRPr="00AF0C14">
        <w:rPr>
          <w:rFonts w:ascii="Arial" w:hAnsi="Arial" w:cs="Arial"/>
          <w:sz w:val="24"/>
          <w:u w:val="single"/>
        </w:rPr>
        <w:t>Mensa</w:t>
      </w:r>
      <w:r>
        <w:rPr>
          <w:rFonts w:ascii="Arial" w:hAnsi="Arial" w:cs="Arial"/>
          <w:sz w:val="24"/>
        </w:rPr>
        <w:t xml:space="preserve"> können die Schüler/innen in Ruhe frühstücken.</w:t>
      </w:r>
    </w:p>
    <w:p w:rsidR="00AF0C14" w:rsidRDefault="00AF0C14" w:rsidP="00E61AEE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Im </w:t>
      </w:r>
      <w:r w:rsidR="00716477">
        <w:rPr>
          <w:rFonts w:ascii="Arial" w:hAnsi="Arial" w:cs="Arial"/>
          <w:sz w:val="24"/>
          <w:u w:val="single"/>
        </w:rPr>
        <w:t>Therapie</w:t>
      </w:r>
      <w:r w:rsidRPr="00AF0C14">
        <w:rPr>
          <w:rFonts w:ascii="Arial" w:hAnsi="Arial" w:cs="Arial"/>
          <w:sz w:val="24"/>
          <w:u w:val="single"/>
        </w:rPr>
        <w:t>raum</w:t>
      </w:r>
      <w:r>
        <w:rPr>
          <w:rFonts w:ascii="Arial" w:hAnsi="Arial" w:cs="Arial"/>
          <w:sz w:val="24"/>
        </w:rPr>
        <w:t xml:space="preserve"> stehen verschiedene Bau</w:t>
      </w:r>
      <w:r w:rsidR="00716477">
        <w:rPr>
          <w:rFonts w:ascii="Arial" w:hAnsi="Arial" w:cs="Arial"/>
          <w:sz w:val="24"/>
        </w:rPr>
        <w:t>- und Mal</w:t>
      </w:r>
      <w:r>
        <w:rPr>
          <w:rFonts w:ascii="Arial" w:hAnsi="Arial" w:cs="Arial"/>
          <w:sz w:val="24"/>
        </w:rPr>
        <w:t>angebote zur Verfügung.</w:t>
      </w:r>
    </w:p>
    <w:p w:rsidR="00AF0C14" w:rsidRDefault="00AF0C14" w:rsidP="00E61AEE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Auf dem </w:t>
      </w:r>
      <w:r w:rsidRPr="003B722C">
        <w:rPr>
          <w:rFonts w:ascii="Arial" w:hAnsi="Arial" w:cs="Arial"/>
          <w:sz w:val="24"/>
          <w:u w:val="single"/>
        </w:rPr>
        <w:t xml:space="preserve">Schulhof </w:t>
      </w:r>
      <w:r>
        <w:rPr>
          <w:rFonts w:ascii="Arial" w:hAnsi="Arial" w:cs="Arial"/>
          <w:sz w:val="24"/>
        </w:rPr>
        <w:t>gibt es ein Fahrzeugangebot, eine Spielzeugausleihe (Bälle, Sandspielzeug, usw.), den Fußballplatz, den Basketballkorb und verschiedene andere Angebote. Auf dem Schulhof werden primär Bewegungsangebote (laufen, fahren, spielen) gemacht</w:t>
      </w:r>
      <w:r w:rsidR="003B722C">
        <w:rPr>
          <w:rFonts w:ascii="Arial" w:hAnsi="Arial" w:cs="Arial"/>
          <w:sz w:val="24"/>
        </w:rPr>
        <w:t>.</w:t>
      </w:r>
    </w:p>
    <w:p w:rsidR="003B722C" w:rsidRDefault="003B722C" w:rsidP="003B722C">
      <w:pPr>
        <w:spacing w:after="0"/>
        <w:ind w:left="360"/>
        <w:rPr>
          <w:rFonts w:ascii="Arial" w:hAnsi="Arial" w:cs="Arial"/>
          <w:sz w:val="24"/>
        </w:rPr>
      </w:pPr>
    </w:p>
    <w:p w:rsidR="003B722C" w:rsidRDefault="003B722C" w:rsidP="003B722C">
      <w:pPr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Für jedes Pausenangebot gibt es ein „Regelwerk“, das im PAUSENORDNER einsehbar ist.</w:t>
      </w:r>
    </w:p>
    <w:p w:rsidR="003B722C" w:rsidRDefault="003B722C" w:rsidP="003B722C">
      <w:pPr>
        <w:spacing w:after="0"/>
        <w:ind w:left="360"/>
        <w:rPr>
          <w:rFonts w:ascii="Arial" w:hAnsi="Arial" w:cs="Arial"/>
          <w:sz w:val="24"/>
        </w:rPr>
      </w:pPr>
    </w:p>
    <w:p w:rsidR="003B722C" w:rsidRDefault="003B722C" w:rsidP="003B722C">
      <w:pPr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Bei entsprechender Wetterlage (Starkregen, Eisregen, Schneematsch, usw.) wird durch zwei Kolleg/innen (werden zu Beginn des Schuljahres benannt) die </w:t>
      </w:r>
      <w:r w:rsidRPr="003B722C">
        <w:rPr>
          <w:rFonts w:ascii="Arial" w:hAnsi="Arial" w:cs="Arial"/>
          <w:sz w:val="24"/>
          <w:u w:val="single"/>
        </w:rPr>
        <w:t>SCHLECHTWETTERPAUSE</w:t>
      </w:r>
      <w:r>
        <w:rPr>
          <w:rFonts w:ascii="Arial" w:hAnsi="Arial" w:cs="Arial"/>
          <w:sz w:val="24"/>
        </w:rPr>
        <w:t xml:space="preserve"> angekündigt. </w:t>
      </w:r>
    </w:p>
    <w:p w:rsidR="003B722C" w:rsidRDefault="003B722C" w:rsidP="003B722C">
      <w:pPr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Dann </w:t>
      </w:r>
      <w:r w:rsidR="002A6FFB">
        <w:rPr>
          <w:rFonts w:ascii="Arial" w:hAnsi="Arial" w:cs="Arial"/>
          <w:sz w:val="24"/>
        </w:rPr>
        <w:t xml:space="preserve">können die </w:t>
      </w:r>
      <w:r>
        <w:rPr>
          <w:rFonts w:ascii="Arial" w:hAnsi="Arial" w:cs="Arial"/>
          <w:sz w:val="24"/>
        </w:rPr>
        <w:t>verschiedene</w:t>
      </w:r>
      <w:r w:rsidR="002A6FFB">
        <w:rPr>
          <w:rFonts w:ascii="Arial" w:hAnsi="Arial" w:cs="Arial"/>
          <w:sz w:val="24"/>
        </w:rPr>
        <w:t>n Pausen- Angebote im Gebäude genutzt werden</w:t>
      </w:r>
      <w:r w:rsidR="00716477">
        <w:rPr>
          <w:rFonts w:ascii="Arial" w:hAnsi="Arial" w:cs="Arial"/>
          <w:sz w:val="24"/>
        </w:rPr>
        <w:t>.</w:t>
      </w:r>
      <w:bookmarkStart w:id="0" w:name="_GoBack"/>
      <w:bookmarkEnd w:id="0"/>
    </w:p>
    <w:p w:rsidR="003B722C" w:rsidRDefault="003B722C" w:rsidP="003B722C">
      <w:pPr>
        <w:spacing w:after="0"/>
        <w:ind w:left="360"/>
        <w:rPr>
          <w:rFonts w:ascii="Arial" w:hAnsi="Arial" w:cs="Arial"/>
          <w:sz w:val="24"/>
        </w:rPr>
      </w:pPr>
    </w:p>
    <w:p w:rsidR="003B722C" w:rsidRPr="003B722C" w:rsidRDefault="003B722C" w:rsidP="003B722C">
      <w:pPr>
        <w:spacing w:after="0"/>
        <w:ind w:left="360"/>
        <w:rPr>
          <w:rFonts w:ascii="Arial" w:hAnsi="Arial" w:cs="Arial"/>
          <w:sz w:val="24"/>
        </w:rPr>
      </w:pPr>
    </w:p>
    <w:p w:rsidR="00E61AEE" w:rsidRPr="00E61AEE" w:rsidRDefault="00E61AEE" w:rsidP="00E61AEE">
      <w:pPr>
        <w:spacing w:after="0"/>
        <w:rPr>
          <w:rFonts w:ascii="Arial" w:hAnsi="Arial" w:cs="Arial"/>
          <w:b/>
          <w:sz w:val="24"/>
        </w:rPr>
      </w:pPr>
    </w:p>
    <w:sectPr w:rsidR="00E61AEE" w:rsidRPr="00E61AEE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393" w:rsidRDefault="00901393">
      <w:pPr>
        <w:spacing w:after="0" w:line="240" w:lineRule="auto"/>
      </w:pPr>
      <w:r>
        <w:separator/>
      </w:r>
    </w:p>
  </w:endnote>
  <w:endnote w:type="continuationSeparator" w:id="0">
    <w:p w:rsidR="00901393" w:rsidRDefault="0090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393" w:rsidRDefault="0090139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01393" w:rsidRDefault="00901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0ADD69D9"/>
    <w:multiLevelType w:val="hybridMultilevel"/>
    <w:tmpl w:val="C6C4E478"/>
    <w:lvl w:ilvl="0" w:tplc="71B0D7AE">
      <w:start w:val="4"/>
      <w:numFmt w:val="bullet"/>
      <w:lvlText w:val="-"/>
      <w:lvlJc w:val="left"/>
      <w:pPr>
        <w:ind w:left="1425" w:hanging="360"/>
      </w:pPr>
      <w:rPr>
        <w:rFonts w:ascii="Calibri" w:eastAsia="Calibri" w:hAnsi="Calibri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08D311E"/>
    <w:multiLevelType w:val="hybridMultilevel"/>
    <w:tmpl w:val="DA56D22E"/>
    <w:lvl w:ilvl="0" w:tplc="DC88078C">
      <w:numFmt w:val="bullet"/>
      <w:lvlText w:val="-"/>
      <w:lvlJc w:val="left"/>
      <w:pPr>
        <w:ind w:left="1425" w:hanging="360"/>
      </w:pPr>
      <w:rPr>
        <w:rFonts w:ascii="Calibri" w:eastAsia="Calibri" w:hAnsi="Calibri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3181412"/>
    <w:multiLevelType w:val="hybridMultilevel"/>
    <w:tmpl w:val="7296545C"/>
    <w:lvl w:ilvl="0" w:tplc="DE1A0C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047C1"/>
    <w:multiLevelType w:val="hybridMultilevel"/>
    <w:tmpl w:val="E8E0637E"/>
    <w:lvl w:ilvl="0" w:tplc="0DB2C9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45638"/>
    <w:multiLevelType w:val="multilevel"/>
    <w:tmpl w:val="FAA099E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4366F99"/>
    <w:multiLevelType w:val="multilevel"/>
    <w:tmpl w:val="35EC0D10"/>
    <w:lvl w:ilvl="0">
      <w:numFmt w:val="bullet"/>
      <w:lvlText w:val="-"/>
      <w:lvlJc w:val="left"/>
      <w:pPr>
        <w:ind w:left="1425" w:hanging="360"/>
      </w:pPr>
      <w:rPr>
        <w:rFonts w:ascii="Calibri" w:eastAsia="Calibri" w:hAnsi="Calibri" w:cs="Times New Roman"/>
        <w:u w:val="none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6">
    <w:nsid w:val="5A2B5A24"/>
    <w:multiLevelType w:val="hybridMultilevel"/>
    <w:tmpl w:val="F28204FA"/>
    <w:lvl w:ilvl="0" w:tplc="203290A0">
      <w:numFmt w:val="bullet"/>
      <w:lvlText w:val="-"/>
      <w:lvlJc w:val="left"/>
      <w:pPr>
        <w:ind w:left="1425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A856029"/>
    <w:multiLevelType w:val="hybridMultilevel"/>
    <w:tmpl w:val="96060F4C"/>
    <w:lvl w:ilvl="0" w:tplc="DE1A0C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30B59"/>
    <w:multiLevelType w:val="hybridMultilevel"/>
    <w:tmpl w:val="5B5AF638"/>
    <w:lvl w:ilvl="0" w:tplc="2922485C">
      <w:numFmt w:val="bullet"/>
      <w:lvlText w:val="-"/>
      <w:lvlJc w:val="left"/>
      <w:pPr>
        <w:ind w:left="1425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0CC0"/>
    <w:rsid w:val="000C34F2"/>
    <w:rsid w:val="000D0CC0"/>
    <w:rsid w:val="000E3F30"/>
    <w:rsid w:val="001A4F64"/>
    <w:rsid w:val="002A6FFB"/>
    <w:rsid w:val="002F2A2F"/>
    <w:rsid w:val="003B722C"/>
    <w:rsid w:val="003F3682"/>
    <w:rsid w:val="003F775F"/>
    <w:rsid w:val="004042DE"/>
    <w:rsid w:val="004072DE"/>
    <w:rsid w:val="0041445B"/>
    <w:rsid w:val="00445020"/>
    <w:rsid w:val="00457F74"/>
    <w:rsid w:val="004C2C79"/>
    <w:rsid w:val="004E0049"/>
    <w:rsid w:val="005212B1"/>
    <w:rsid w:val="00580947"/>
    <w:rsid w:val="00695275"/>
    <w:rsid w:val="00716477"/>
    <w:rsid w:val="00720BA4"/>
    <w:rsid w:val="00740927"/>
    <w:rsid w:val="00755E0B"/>
    <w:rsid w:val="007B0FFE"/>
    <w:rsid w:val="00845730"/>
    <w:rsid w:val="0086038C"/>
    <w:rsid w:val="008D21DD"/>
    <w:rsid w:val="008D53A0"/>
    <w:rsid w:val="008F6FFC"/>
    <w:rsid w:val="00901393"/>
    <w:rsid w:val="009F0D58"/>
    <w:rsid w:val="00A1785C"/>
    <w:rsid w:val="00A6506D"/>
    <w:rsid w:val="00AB35DB"/>
    <w:rsid w:val="00AF0C14"/>
    <w:rsid w:val="00B75EEE"/>
    <w:rsid w:val="00B9183B"/>
    <w:rsid w:val="00BD7AF4"/>
    <w:rsid w:val="00C23C6B"/>
    <w:rsid w:val="00C23FC4"/>
    <w:rsid w:val="00C37CC7"/>
    <w:rsid w:val="00D12CEF"/>
    <w:rsid w:val="00D146A9"/>
    <w:rsid w:val="00DE19E7"/>
    <w:rsid w:val="00E16B62"/>
    <w:rsid w:val="00E4405A"/>
    <w:rsid w:val="00E61AEE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E16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6B62"/>
  </w:style>
  <w:style w:type="paragraph" w:styleId="Fuzeile">
    <w:name w:val="footer"/>
    <w:basedOn w:val="Standard"/>
    <w:link w:val="FuzeileZchn"/>
    <w:uiPriority w:val="99"/>
    <w:unhideWhenUsed/>
    <w:rsid w:val="00E16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6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E16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6B62"/>
  </w:style>
  <w:style w:type="paragraph" w:styleId="Fuzeile">
    <w:name w:val="footer"/>
    <w:basedOn w:val="Standard"/>
    <w:link w:val="FuzeileZchn"/>
    <w:uiPriority w:val="99"/>
    <w:unhideWhenUsed/>
    <w:rsid w:val="00E16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6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ulleitung@schuleamsiel.d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Konrektor</cp:lastModifiedBy>
  <cp:revision>2</cp:revision>
  <cp:lastPrinted>2016-12-05T09:49:00Z</cp:lastPrinted>
  <dcterms:created xsi:type="dcterms:W3CDTF">2017-01-16T14:13:00Z</dcterms:created>
  <dcterms:modified xsi:type="dcterms:W3CDTF">2017-01-16T14:13:00Z</dcterms:modified>
</cp:coreProperties>
</file>